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15E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color w:val="000000"/>
          <w:sz w:val="24"/>
          <w:szCs w:val="24"/>
          <w:bdr w:val="none" w:color="auto" w:sz="0" w:space="0"/>
        </w:rPr>
        <w:t>Privacy Policy</w:t>
      </w:r>
    </w:p>
    <w:p w14:paraId="76F765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7"/>
          <w:rFonts w:hint="eastAsia" w:ascii="宋体" w:hAnsi="宋体" w:eastAsia="宋体" w:cs="宋体"/>
          <w:b/>
          <w:bCs/>
          <w:color w:val="000000"/>
          <w:kern w:val="0"/>
          <w:sz w:val="24"/>
          <w:szCs w:val="24"/>
          <w:lang w:val="en-US" w:eastAsia="zh-CN" w:bidi="ar"/>
        </w:rPr>
      </w:pPr>
      <w:r>
        <w:rPr>
          <w:rStyle w:val="7"/>
          <w:rFonts w:ascii="宋体" w:hAnsi="宋体" w:eastAsia="宋体" w:cs="宋体"/>
          <w:b/>
          <w:bCs/>
          <w:color w:val="000000"/>
          <w:kern w:val="0"/>
          <w:sz w:val="24"/>
          <w:szCs w:val="24"/>
          <w:bdr w:val="none" w:color="auto" w:sz="0" w:space="0"/>
          <w:lang w:val="en-US" w:eastAsia="zh-CN" w:bidi="ar"/>
        </w:rPr>
        <w:t xml:space="preserve">Last Updated: </w:t>
      </w:r>
      <w:r>
        <w:rPr>
          <w:rStyle w:val="7"/>
          <w:rFonts w:hint="eastAsia" w:ascii="宋体" w:hAnsi="宋体" w:eastAsia="宋体" w:cs="宋体"/>
          <w:b/>
          <w:bCs/>
          <w:color w:val="000000"/>
          <w:kern w:val="0"/>
          <w:sz w:val="24"/>
          <w:szCs w:val="24"/>
          <w:lang w:val="en-US" w:eastAsia="zh-CN" w:bidi="ar"/>
        </w:rPr>
        <w:t>January 20, 2026</w:t>
      </w:r>
    </w:p>
    <w:p w14:paraId="15EF32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7"/>
          <w:rFonts w:hint="eastAsia" w:ascii="宋体" w:hAnsi="宋体" w:eastAsia="宋体" w:cs="宋体"/>
          <w:b/>
          <w:bCs/>
          <w:color w:val="000000"/>
          <w:kern w:val="0"/>
          <w:sz w:val="24"/>
          <w:szCs w:val="24"/>
          <w:lang w:val="en-US" w:eastAsia="zh-CN" w:bidi="ar"/>
        </w:rPr>
      </w:pPr>
    </w:p>
    <w:p w14:paraId="47328D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Important Notice:</w:t>
      </w:r>
    </w:p>
    <w:p w14:paraId="62E80C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lang w:val="en-US" w:eastAsia="zh-CN" w:bidi="ar"/>
        </w:rPr>
        <w:t>JMO GAME ENTERTAINMENT PTE. LTD.</w:t>
      </w:r>
      <w:r>
        <w:rPr>
          <w:rFonts w:ascii="宋体" w:hAnsi="宋体" w:eastAsia="宋体" w:cs="宋体"/>
          <w:color w:val="000000"/>
          <w:kern w:val="0"/>
          <w:sz w:val="24"/>
          <w:szCs w:val="24"/>
          <w:bdr w:val="none" w:color="auto" w:sz="0" w:space="0"/>
          <w:lang w:val="en-US" w:eastAsia="zh-CN" w:bidi="ar"/>
        </w:rPr>
        <w:t xml:space="preserve"> (“we,” “us,” or “our”) respects your privacy. This Privacy Policy explains how we collect, use, store, transfer, and disclose your personal data in connection with our mobile games and related services. By accessing or using our Services, you acknowledge that you have read, understood, and agreed to the collection and processing of your information as described herein.</w:t>
      </w:r>
    </w:p>
    <w:p w14:paraId="059600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p>
    <w:p w14:paraId="43E6103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b/>
          <w:bCs/>
          <w:color w:val="000000"/>
          <w:sz w:val="24"/>
          <w:szCs w:val="24"/>
        </w:rPr>
      </w:pPr>
      <w:r>
        <w:rPr>
          <w:rFonts w:hint="eastAsia"/>
          <w:b/>
          <w:bCs/>
          <w:color w:val="000000"/>
          <w:sz w:val="24"/>
          <w:szCs w:val="24"/>
          <w:lang w:val="en-US" w:eastAsia="zh-CN"/>
        </w:rPr>
        <w:t>1.</w:t>
      </w:r>
      <w:r>
        <w:rPr>
          <w:b/>
          <w:bCs/>
          <w:color w:val="000000"/>
          <w:sz w:val="24"/>
          <w:szCs w:val="24"/>
        </w:rPr>
        <w:t>Purpose of Data Collection and Use</w:t>
      </w:r>
    </w:p>
    <w:p w14:paraId="4D69234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We collect and use your personal data for the following purposes:</w:t>
      </w:r>
    </w:p>
    <w:p w14:paraId="1A4B98B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w:t>
      </w:r>
      <w:r>
        <w:rPr>
          <w:color w:val="000000"/>
          <w:sz w:val="24"/>
          <w:szCs w:val="24"/>
        </w:rPr>
        <w:t>Provide our apps, verify purchases, and deliver player support.</w:t>
      </w:r>
    </w:p>
    <w:p w14:paraId="421471A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color w:val="000000"/>
          <w:sz w:val="24"/>
          <w:szCs w:val="24"/>
          <w:bdr w:val="none" w:color="auto" w:sz="0" w:space="0"/>
        </w:rPr>
      </w:pPr>
      <w:r>
        <w:rPr>
          <w:rFonts w:hint="eastAsia"/>
          <w:color w:val="000000"/>
          <w:sz w:val="24"/>
          <w:szCs w:val="24"/>
          <w:lang w:val="en-US" w:eastAsia="zh-CN"/>
        </w:rPr>
        <w:t>·</w:t>
      </w:r>
      <w:r>
        <w:rPr>
          <w:color w:val="000000"/>
          <w:sz w:val="24"/>
          <w:szCs w:val="24"/>
        </w:rPr>
        <w:t>Operate, improve, and optimize our apps.</w:t>
      </w:r>
    </w:p>
    <w:p w14:paraId="2A197FB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color w:val="000000"/>
          <w:sz w:val="24"/>
          <w:szCs w:val="24"/>
        </w:rPr>
      </w:pPr>
      <w:r>
        <w:rPr>
          <w:rFonts w:hint="eastAsia"/>
          <w:color w:val="000000"/>
          <w:sz w:val="24"/>
          <w:szCs w:val="24"/>
          <w:bdr w:val="none" w:color="auto" w:sz="0" w:space="0"/>
          <w:lang w:val="en-US" w:eastAsia="zh-CN"/>
        </w:rPr>
        <w:t>·</w:t>
      </w:r>
      <w:r>
        <w:rPr>
          <w:color w:val="000000"/>
          <w:sz w:val="24"/>
          <w:szCs w:val="24"/>
          <w:bdr w:val="none" w:color="auto" w:sz="0" w:space="0"/>
        </w:rPr>
        <w:t>Manage daily business operations.</w:t>
      </w:r>
    </w:p>
    <w:p w14:paraId="128300ED">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color w:val="000000"/>
          <w:sz w:val="24"/>
          <w:szCs w:val="24"/>
        </w:rPr>
      </w:pPr>
      <w:r>
        <w:rPr>
          <w:rFonts w:hint="eastAsia"/>
          <w:color w:val="000000"/>
          <w:sz w:val="24"/>
          <w:szCs w:val="24"/>
          <w:bdr w:val="none" w:color="auto" w:sz="0" w:space="0"/>
          <w:lang w:val="en-US" w:eastAsia="zh-CN"/>
        </w:rPr>
        <w:t>·</w:t>
      </w:r>
      <w:r>
        <w:rPr>
          <w:color w:val="000000"/>
          <w:sz w:val="24"/>
          <w:szCs w:val="24"/>
          <w:bdr w:val="none" w:color="auto" w:sz="0" w:space="0"/>
        </w:rPr>
        <w:t>Optimize apps for users and devices, provide personalized in-game events, offers, and promotions.</w:t>
      </w:r>
    </w:p>
    <w:p w14:paraId="7A95C3B9">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color w:val="000000"/>
          <w:sz w:val="24"/>
          <w:szCs w:val="24"/>
        </w:rPr>
      </w:pPr>
      <w:r>
        <w:rPr>
          <w:rFonts w:hint="eastAsia"/>
          <w:color w:val="000000"/>
          <w:sz w:val="24"/>
          <w:szCs w:val="24"/>
          <w:bdr w:val="none" w:color="auto" w:sz="0" w:space="0"/>
          <w:lang w:val="en-US" w:eastAsia="zh-CN"/>
        </w:rPr>
        <w:t>·</w:t>
      </w:r>
      <w:r>
        <w:rPr>
          <w:color w:val="000000"/>
          <w:sz w:val="24"/>
          <w:szCs w:val="24"/>
          <w:bdr w:val="none" w:color="auto" w:sz="0" w:space="0"/>
        </w:rPr>
        <w:t>Verify identity and product/service entitlements.</w:t>
      </w:r>
    </w:p>
    <w:p w14:paraId="1B259C61">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color w:val="000000"/>
          <w:sz w:val="24"/>
          <w:szCs w:val="24"/>
        </w:rPr>
      </w:pPr>
      <w:r>
        <w:rPr>
          <w:rFonts w:hint="eastAsia"/>
          <w:color w:val="000000"/>
          <w:sz w:val="24"/>
          <w:szCs w:val="24"/>
          <w:bdr w:val="none" w:color="auto" w:sz="0" w:space="0"/>
          <w:lang w:val="en-US" w:eastAsia="zh-CN"/>
        </w:rPr>
        <w:t>·</w:t>
      </w:r>
      <w:r>
        <w:rPr>
          <w:color w:val="000000"/>
          <w:sz w:val="24"/>
          <w:szCs w:val="24"/>
          <w:bdr w:val="none" w:color="auto" w:sz="0" w:space="0"/>
        </w:rPr>
        <w:t>Maintain security and integrity of property, services, and technical assets.</w:t>
      </w:r>
    </w:p>
    <w:p w14:paraId="15F219AC">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color w:val="000000"/>
          <w:sz w:val="24"/>
          <w:szCs w:val="24"/>
        </w:rPr>
      </w:pPr>
      <w:r>
        <w:rPr>
          <w:rFonts w:hint="eastAsia"/>
          <w:color w:val="000000"/>
          <w:sz w:val="24"/>
          <w:szCs w:val="24"/>
          <w:bdr w:val="none" w:color="auto" w:sz="0" w:space="0"/>
          <w:lang w:val="en-US" w:eastAsia="zh-CN"/>
        </w:rPr>
        <w:t>·</w:t>
      </w:r>
      <w:r>
        <w:rPr>
          <w:color w:val="000000"/>
          <w:sz w:val="24"/>
          <w:szCs w:val="24"/>
          <w:bdr w:val="none" w:color="auto" w:sz="0" w:space="0"/>
        </w:rPr>
        <w:t>Personalize services and enhance user experience.</w:t>
      </w:r>
    </w:p>
    <w:p w14:paraId="4A29D661">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color w:val="000000"/>
          <w:sz w:val="24"/>
          <w:szCs w:val="24"/>
        </w:rPr>
      </w:pPr>
      <w:r>
        <w:rPr>
          <w:rFonts w:hint="eastAsia"/>
          <w:color w:val="000000"/>
          <w:sz w:val="24"/>
          <w:szCs w:val="24"/>
          <w:bdr w:val="none" w:color="auto" w:sz="0" w:space="0"/>
          <w:lang w:val="en-US" w:eastAsia="zh-CN"/>
        </w:rPr>
        <w:t>·</w:t>
      </w:r>
      <w:r>
        <w:rPr>
          <w:color w:val="000000"/>
          <w:sz w:val="24"/>
          <w:szCs w:val="24"/>
          <w:bdr w:val="none" w:color="auto" w:sz="0" w:space="0"/>
        </w:rPr>
        <w:t>Provide access to certain regions, features, and services.</w:t>
      </w:r>
    </w:p>
    <w:p w14:paraId="46C646FF">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color w:val="000000"/>
          <w:sz w:val="24"/>
          <w:szCs w:val="24"/>
        </w:rPr>
      </w:pPr>
      <w:r>
        <w:rPr>
          <w:rFonts w:hint="eastAsia"/>
          <w:color w:val="000000"/>
          <w:sz w:val="24"/>
          <w:szCs w:val="24"/>
          <w:bdr w:val="none" w:color="auto" w:sz="0" w:space="0"/>
          <w:lang w:val="en-US" w:eastAsia="zh-CN"/>
        </w:rPr>
        <w:t>·</w:t>
      </w:r>
      <w:r>
        <w:rPr>
          <w:color w:val="000000"/>
          <w:sz w:val="24"/>
          <w:szCs w:val="24"/>
          <w:bdr w:val="none" w:color="auto" w:sz="0" w:space="0"/>
        </w:rPr>
        <w:t>Communicate updates, security alerts, and support messages.</w:t>
      </w:r>
    </w:p>
    <w:p w14:paraId="4733993E">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color w:val="000000"/>
          <w:sz w:val="24"/>
          <w:szCs w:val="24"/>
        </w:rPr>
      </w:pPr>
      <w:r>
        <w:rPr>
          <w:rFonts w:hint="eastAsia"/>
          <w:color w:val="000000"/>
          <w:sz w:val="24"/>
          <w:szCs w:val="24"/>
          <w:bdr w:val="none" w:color="auto" w:sz="0" w:space="0"/>
          <w:lang w:val="en-US" w:eastAsia="zh-CN"/>
        </w:rPr>
        <w:t>·</w:t>
      </w:r>
      <w:r>
        <w:rPr>
          <w:color w:val="000000"/>
          <w:sz w:val="24"/>
          <w:szCs w:val="24"/>
          <w:bdr w:val="none" w:color="auto" w:sz="0" w:space="0"/>
        </w:rPr>
        <w:t>Prevent illegal activities (including cheating, fraud) and protect players.</w:t>
      </w:r>
    </w:p>
    <w:p w14:paraId="314D101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color w:val="000000"/>
          <w:sz w:val="24"/>
          <w:szCs w:val="24"/>
        </w:rPr>
      </w:pPr>
      <w:r>
        <w:rPr>
          <w:rFonts w:hint="eastAsia"/>
          <w:color w:val="000000"/>
          <w:sz w:val="24"/>
          <w:szCs w:val="24"/>
          <w:bdr w:val="none" w:color="auto" w:sz="0" w:space="0"/>
          <w:lang w:val="en-US" w:eastAsia="zh-CN"/>
        </w:rPr>
        <w:t>·</w:t>
      </w:r>
      <w:r>
        <w:rPr>
          <w:color w:val="000000"/>
          <w:sz w:val="24"/>
          <w:szCs w:val="24"/>
          <w:bdr w:val="none" w:color="auto" w:sz="0" w:space="0"/>
        </w:rPr>
        <w:t>Ensure internal quality control.</w:t>
      </w:r>
    </w:p>
    <w:p w14:paraId="2975D8F1">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color w:val="000000"/>
          <w:sz w:val="24"/>
          <w:szCs w:val="24"/>
        </w:rPr>
      </w:pPr>
      <w:r>
        <w:rPr>
          <w:rFonts w:hint="eastAsia"/>
          <w:color w:val="000000"/>
          <w:sz w:val="24"/>
          <w:szCs w:val="24"/>
          <w:bdr w:val="none" w:color="auto" w:sz="0" w:space="0"/>
          <w:lang w:val="en-US" w:eastAsia="zh-CN"/>
        </w:rPr>
        <w:t>·</w:t>
      </w:r>
      <w:r>
        <w:rPr>
          <w:color w:val="000000"/>
          <w:sz w:val="24"/>
          <w:szCs w:val="24"/>
          <w:bdr w:val="none" w:color="auto" w:sz="0" w:space="0"/>
        </w:rPr>
        <w:t>Comply with contractual and legal obligations.</w:t>
      </w:r>
    </w:p>
    <w:p w14:paraId="590BF13F">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color w:val="000000"/>
          <w:sz w:val="24"/>
          <w:szCs w:val="24"/>
        </w:rPr>
      </w:pPr>
      <w:r>
        <w:rPr>
          <w:rFonts w:hint="eastAsia"/>
          <w:color w:val="000000"/>
          <w:sz w:val="24"/>
          <w:szCs w:val="24"/>
          <w:bdr w:val="none" w:color="auto" w:sz="0" w:space="0"/>
          <w:lang w:val="en-US" w:eastAsia="zh-CN"/>
        </w:rPr>
        <w:t>·</w:t>
      </w:r>
      <w:r>
        <w:rPr>
          <w:color w:val="000000"/>
          <w:sz w:val="24"/>
          <w:szCs w:val="24"/>
          <w:bdr w:val="none" w:color="auto" w:sz="0" w:space="0"/>
        </w:rPr>
        <w:t>Provide customer support.</w:t>
      </w:r>
    </w:p>
    <w:p w14:paraId="34D16ED2">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color w:val="000000"/>
          <w:sz w:val="24"/>
          <w:szCs w:val="24"/>
        </w:rPr>
      </w:pPr>
      <w:r>
        <w:rPr>
          <w:rFonts w:hint="eastAsia"/>
          <w:color w:val="000000"/>
          <w:sz w:val="24"/>
          <w:szCs w:val="24"/>
          <w:bdr w:val="none" w:color="auto" w:sz="0" w:space="0"/>
          <w:lang w:val="en-US" w:eastAsia="zh-CN"/>
        </w:rPr>
        <w:t>·</w:t>
      </w:r>
      <w:r>
        <w:rPr>
          <w:color w:val="000000"/>
          <w:sz w:val="24"/>
          <w:szCs w:val="24"/>
          <w:bdr w:val="none" w:color="auto" w:sz="0" w:space="0"/>
        </w:rPr>
        <w:t>Conduct research and data analysis.</w:t>
      </w:r>
    </w:p>
    <w:p w14:paraId="3F28DE3C">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color w:val="000000"/>
          <w:sz w:val="24"/>
          <w:szCs w:val="24"/>
          <w:bdr w:val="none" w:color="auto" w:sz="0" w:space="0"/>
        </w:rPr>
      </w:pPr>
      <w:r>
        <w:rPr>
          <w:rFonts w:hint="eastAsia"/>
          <w:color w:val="000000"/>
          <w:sz w:val="24"/>
          <w:szCs w:val="24"/>
          <w:bdr w:val="none" w:color="auto" w:sz="0" w:space="0"/>
          <w:lang w:val="en-US" w:eastAsia="zh-CN"/>
        </w:rPr>
        <w:t>·</w:t>
      </w:r>
      <w:r>
        <w:rPr>
          <w:color w:val="000000"/>
          <w:sz w:val="24"/>
          <w:szCs w:val="24"/>
          <w:bdr w:val="none" w:color="auto" w:sz="0" w:space="0"/>
        </w:rPr>
        <w:t>Other purposes as outlined in this Privacy Policy or as required/permitted by law.</w:t>
      </w:r>
    </w:p>
    <w:p w14:paraId="1810673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eastAsia" w:ascii="宋体" w:hAnsi="宋体" w:eastAsia="宋体" w:cs="宋体"/>
          <w:color w:val="000000"/>
          <w:sz w:val="24"/>
          <w:szCs w:val="24"/>
        </w:rPr>
      </w:pPr>
      <w:r>
        <w:rPr>
          <w:rFonts w:hint="eastAsia"/>
          <w:color w:val="000000"/>
          <w:sz w:val="24"/>
          <w:szCs w:val="24"/>
          <w:lang w:val="en-US" w:eastAsia="zh-CN"/>
        </w:rPr>
        <w:t>·</w:t>
      </w:r>
      <w:r>
        <w:rPr>
          <w:color w:val="000000"/>
          <w:sz w:val="24"/>
          <w:szCs w:val="24"/>
        </w:rPr>
        <w:t>Provide our apps, verify purchases, and deliver player support.</w:t>
      </w:r>
    </w:p>
    <w:p w14:paraId="60C81709">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color w:val="000000"/>
          <w:sz w:val="24"/>
          <w:szCs w:val="24"/>
        </w:rPr>
      </w:pPr>
      <w:r>
        <w:rPr>
          <w:rFonts w:hint="eastAsia"/>
          <w:color w:val="000000"/>
          <w:sz w:val="24"/>
          <w:szCs w:val="24"/>
          <w:lang w:val="en-US" w:eastAsia="zh-CN"/>
        </w:rPr>
        <w:t>·</w:t>
      </w:r>
      <w:bookmarkStart w:id="0" w:name="_GoBack"/>
      <w:bookmarkEnd w:id="0"/>
      <w:r>
        <w:rPr>
          <w:color w:val="000000"/>
          <w:sz w:val="24"/>
          <w:szCs w:val="24"/>
        </w:rPr>
        <w:t>Operate, improve, and optimize our apps.</w:t>
      </w:r>
    </w:p>
    <w:p w14:paraId="0BFEDF1D">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color w:val="000000"/>
          <w:sz w:val="24"/>
          <w:szCs w:val="24"/>
        </w:rPr>
      </w:pPr>
    </w:p>
    <w:p w14:paraId="4C3D21B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b/>
          <w:bCs/>
          <w:color w:val="000000"/>
          <w:sz w:val="24"/>
          <w:szCs w:val="24"/>
        </w:rPr>
      </w:pPr>
      <w:r>
        <w:rPr>
          <w:rFonts w:hint="eastAsia"/>
          <w:b/>
          <w:bCs/>
          <w:color w:val="000000"/>
          <w:sz w:val="24"/>
          <w:szCs w:val="24"/>
          <w:lang w:val="en-US" w:eastAsia="zh-CN"/>
        </w:rPr>
        <w:t>2.</w:t>
      </w:r>
      <w:r>
        <w:rPr>
          <w:b/>
          <w:bCs/>
          <w:color w:val="000000"/>
          <w:sz w:val="24"/>
          <w:szCs w:val="24"/>
        </w:rPr>
        <w:t>Categories of Personal Data</w:t>
      </w:r>
    </w:p>
    <w:p w14:paraId="29296E7C">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rPr>
          <w:color w:val="000000"/>
          <w:sz w:val="24"/>
          <w:szCs w:val="24"/>
        </w:rPr>
      </w:pPr>
      <w:r>
        <w:rPr>
          <w:rFonts w:hint="eastAsia"/>
          <w:b/>
          <w:bCs/>
          <w:color w:val="000000"/>
          <w:sz w:val="24"/>
          <w:szCs w:val="24"/>
          <w:bdr w:val="none" w:color="auto" w:sz="0" w:space="0"/>
          <w:lang w:val="en-US" w:eastAsia="zh-CN"/>
        </w:rPr>
        <w:t xml:space="preserve">2.1 </w:t>
      </w:r>
      <w:r>
        <w:rPr>
          <w:color w:val="000000"/>
          <w:sz w:val="24"/>
          <w:szCs w:val="24"/>
          <w:bdr w:val="none" w:color="auto" w:sz="0" w:space="0"/>
        </w:rPr>
        <w:t>Advertising-related:</w:t>
      </w:r>
    </w:p>
    <w:p w14:paraId="29286EC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Device advertising identifiers (IDFA, AAID) and other non-personal info.</w:t>
      </w:r>
    </w:p>
    <w:p w14:paraId="11E9E38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Gameplay and interaction data.</w:t>
      </w:r>
    </w:p>
    <w:p w14:paraId="70F3021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Age, country/region, gender.</w:t>
      </w:r>
    </w:p>
    <w:p w14:paraId="330EA21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Data from third-party marketing partners with your consent.</w:t>
      </w:r>
    </w:p>
    <w:p w14:paraId="04E60D60">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color w:val="000000"/>
          <w:sz w:val="24"/>
          <w:szCs w:val="24"/>
        </w:rPr>
      </w:pPr>
    </w:p>
    <w:p w14:paraId="11126F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rFonts w:hint="eastAsia"/>
          <w:color w:val="000000"/>
          <w:sz w:val="24"/>
          <w:szCs w:val="24"/>
          <w:bdr w:val="none" w:color="auto" w:sz="0" w:space="0"/>
          <w:lang w:val="en-US" w:eastAsia="zh-CN"/>
        </w:rPr>
        <w:t xml:space="preserve">2.2 </w:t>
      </w:r>
      <w:r>
        <w:rPr>
          <w:color w:val="000000"/>
          <w:sz w:val="24"/>
          <w:szCs w:val="24"/>
          <w:bdr w:val="none" w:color="auto" w:sz="0" w:space="0"/>
        </w:rPr>
        <w:t>Analytics Data:</w:t>
      </w:r>
    </w:p>
    <w:p w14:paraId="579556D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Device OS, resolution, language, timezone, IP address, app version.</w:t>
      </w:r>
    </w:p>
    <w:p w14:paraId="45EBB977">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color w:val="000000"/>
          <w:sz w:val="24"/>
          <w:szCs w:val="24"/>
        </w:rPr>
      </w:pPr>
    </w:p>
    <w:p w14:paraId="3BF377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rFonts w:hint="eastAsia"/>
          <w:color w:val="000000"/>
          <w:sz w:val="24"/>
          <w:szCs w:val="24"/>
          <w:bdr w:val="none" w:color="auto" w:sz="0" w:space="0"/>
          <w:lang w:val="en-US" w:eastAsia="zh-CN"/>
        </w:rPr>
        <w:t xml:space="preserve">2.3 </w:t>
      </w:r>
      <w:r>
        <w:rPr>
          <w:color w:val="000000"/>
          <w:sz w:val="24"/>
          <w:szCs w:val="24"/>
          <w:bdr w:val="none" w:color="auto" w:sz="0" w:space="0"/>
        </w:rPr>
        <w:t>Game Data:</w:t>
      </w:r>
    </w:p>
    <w:p w14:paraId="3AFC47B3">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In-app purchase records, subscription data, player progress, IP-based location, Apple ID, Facebook ID &amp; nickname.</w:t>
      </w:r>
    </w:p>
    <w:p w14:paraId="193F7C6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color w:val="000000"/>
          <w:sz w:val="24"/>
          <w:szCs w:val="24"/>
        </w:rPr>
      </w:pPr>
    </w:p>
    <w:p w14:paraId="1E1F24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rFonts w:hint="eastAsia"/>
          <w:color w:val="000000"/>
          <w:sz w:val="24"/>
          <w:szCs w:val="24"/>
          <w:bdr w:val="none" w:color="auto" w:sz="0" w:space="0"/>
          <w:lang w:val="en-US" w:eastAsia="zh-CN"/>
        </w:rPr>
        <w:t xml:space="preserve">2.4 </w:t>
      </w:r>
      <w:r>
        <w:rPr>
          <w:color w:val="000000"/>
          <w:sz w:val="24"/>
          <w:szCs w:val="24"/>
          <w:bdr w:val="none" w:color="auto" w:sz="0" w:space="0"/>
        </w:rPr>
        <w:t>Cookies &amp; Similar Technologies:</w:t>
      </w:r>
    </w:p>
    <w:p w14:paraId="00D639E2">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Advertising identifiers, cookies, tracking pixels.</w:t>
      </w:r>
    </w:p>
    <w:p w14:paraId="4CDD0F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bdr w:val="none" w:color="auto" w:sz="0" w:space="0"/>
        </w:rPr>
      </w:pPr>
    </w:p>
    <w:p w14:paraId="633DFA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bdr w:val="none" w:color="auto" w:sz="0" w:space="0"/>
        </w:rPr>
      </w:pPr>
    </w:p>
    <w:p w14:paraId="34D8D6C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b/>
          <w:bCs/>
          <w:color w:val="000000"/>
          <w:sz w:val="24"/>
          <w:szCs w:val="24"/>
        </w:rPr>
      </w:pPr>
      <w:r>
        <w:rPr>
          <w:rFonts w:hint="eastAsia"/>
          <w:b/>
          <w:bCs/>
          <w:color w:val="000000"/>
          <w:sz w:val="24"/>
          <w:szCs w:val="24"/>
          <w:lang w:val="en-US" w:eastAsia="zh-CN"/>
        </w:rPr>
        <w:t>3.</w:t>
      </w:r>
      <w:r>
        <w:rPr>
          <w:b/>
          <w:bCs/>
          <w:color w:val="000000"/>
          <w:sz w:val="24"/>
          <w:szCs w:val="24"/>
        </w:rPr>
        <w:t>Legal Basis for Processing</w:t>
      </w:r>
    </w:p>
    <w:p w14:paraId="33789673">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rStyle w:val="7"/>
          <w:b/>
          <w:bCs/>
          <w:color w:val="000000"/>
          <w:sz w:val="24"/>
          <w:szCs w:val="24"/>
          <w:bdr w:val="none" w:color="auto" w:sz="0" w:space="0"/>
        </w:rPr>
        <w:t>Contract necessity</w:t>
      </w:r>
      <w:r>
        <w:rPr>
          <w:color w:val="000000"/>
          <w:sz w:val="24"/>
          <w:szCs w:val="24"/>
          <w:bdr w:val="none" w:color="auto" w:sz="0" w:space="0"/>
        </w:rPr>
        <w:t xml:space="preserve"> – To provide the app, customer support, and social features.</w:t>
      </w:r>
    </w:p>
    <w:p w14:paraId="3916C829">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rStyle w:val="7"/>
          <w:b/>
          <w:bCs/>
          <w:color w:val="000000"/>
          <w:sz w:val="24"/>
          <w:szCs w:val="24"/>
          <w:bdr w:val="none" w:color="auto" w:sz="0" w:space="0"/>
        </w:rPr>
        <w:t>Legal obligation</w:t>
      </w:r>
      <w:r>
        <w:rPr>
          <w:color w:val="000000"/>
          <w:sz w:val="24"/>
          <w:szCs w:val="24"/>
          <w:bdr w:val="none" w:color="auto" w:sz="0" w:space="0"/>
        </w:rPr>
        <w:t xml:space="preserve"> – To comply with laws (e.g., tax records, lawful data requests).</w:t>
      </w:r>
    </w:p>
    <w:p w14:paraId="0FB4360C">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rStyle w:val="7"/>
          <w:b/>
          <w:bCs/>
          <w:color w:val="000000"/>
          <w:sz w:val="24"/>
          <w:szCs w:val="24"/>
          <w:bdr w:val="none" w:color="auto" w:sz="0" w:space="0"/>
        </w:rPr>
        <w:t>Legitimate interest</w:t>
      </w:r>
      <w:r>
        <w:rPr>
          <w:color w:val="000000"/>
          <w:sz w:val="24"/>
          <w:szCs w:val="24"/>
          <w:bdr w:val="none" w:color="auto" w:sz="0" w:space="0"/>
        </w:rPr>
        <w:t xml:space="preserve"> – For marketing, analytics, research, optimization (without harming your privacy).</w:t>
      </w:r>
    </w:p>
    <w:p w14:paraId="48F1E42F">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rStyle w:val="7"/>
          <w:b/>
          <w:bCs/>
          <w:color w:val="000000"/>
          <w:sz w:val="24"/>
          <w:szCs w:val="24"/>
          <w:bdr w:val="none" w:color="auto" w:sz="0" w:space="0"/>
        </w:rPr>
        <w:t>Consent</w:t>
      </w:r>
      <w:r>
        <w:rPr>
          <w:color w:val="000000"/>
          <w:sz w:val="24"/>
          <w:szCs w:val="24"/>
          <w:bdr w:val="none" w:color="auto" w:sz="0" w:space="0"/>
        </w:rPr>
        <w:t xml:space="preserve"> – For certain advertising-related data collection, which you may withdraw at any time.</w:t>
      </w:r>
    </w:p>
    <w:p w14:paraId="1CB3B3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bdr w:val="none" w:color="auto" w:sz="0" w:space="0"/>
        </w:rPr>
      </w:pPr>
    </w:p>
    <w:p w14:paraId="046661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bdr w:val="none" w:color="auto" w:sz="0" w:space="0"/>
        </w:rPr>
      </w:pPr>
    </w:p>
    <w:p w14:paraId="0EDF6E9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b/>
          <w:bCs/>
          <w:color w:val="000000"/>
          <w:sz w:val="24"/>
          <w:szCs w:val="24"/>
        </w:rPr>
      </w:pPr>
      <w:r>
        <w:rPr>
          <w:rFonts w:hint="eastAsia"/>
          <w:b/>
          <w:bCs/>
          <w:color w:val="000000"/>
          <w:sz w:val="24"/>
          <w:szCs w:val="24"/>
          <w:lang w:val="en-US" w:eastAsia="zh-CN"/>
        </w:rPr>
        <w:t>4.</w:t>
      </w:r>
      <w:r>
        <w:rPr>
          <w:b/>
          <w:bCs/>
          <w:color w:val="000000"/>
          <w:sz w:val="24"/>
          <w:szCs w:val="24"/>
        </w:rPr>
        <w:t>Storage, Transfer &amp; Disclosure</w:t>
      </w:r>
    </w:p>
    <w:p w14:paraId="273F60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rFonts w:hint="eastAsia"/>
          <w:color w:val="000000"/>
          <w:sz w:val="24"/>
          <w:szCs w:val="24"/>
          <w:bdr w:val="none" w:color="auto" w:sz="0" w:space="0"/>
          <w:lang w:val="en-US" w:eastAsia="zh-CN"/>
        </w:rPr>
        <w:t xml:space="preserve">4.1 </w:t>
      </w:r>
      <w:r>
        <w:rPr>
          <w:color w:val="000000"/>
          <w:sz w:val="24"/>
          <w:szCs w:val="24"/>
          <w:bdr w:val="none" w:color="auto" w:sz="0" w:space="0"/>
        </w:rPr>
        <w:t>Security:</w:t>
      </w:r>
    </w:p>
    <w:p w14:paraId="438FE4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We use industry-standard security measures, but no method of transmission over the internet is 100% secure.</w:t>
      </w:r>
    </w:p>
    <w:p w14:paraId="2503B2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p>
    <w:p w14:paraId="657A1B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rFonts w:hint="eastAsia"/>
          <w:color w:val="000000"/>
          <w:sz w:val="24"/>
          <w:szCs w:val="24"/>
          <w:bdr w:val="none" w:color="auto" w:sz="0" w:space="0"/>
          <w:lang w:val="en-US" w:eastAsia="zh-CN"/>
        </w:rPr>
        <w:t xml:space="preserve">4.2 </w:t>
      </w:r>
      <w:r>
        <w:rPr>
          <w:color w:val="000000"/>
          <w:sz w:val="24"/>
          <w:szCs w:val="24"/>
          <w:bdr w:val="none" w:color="auto" w:sz="0" w:space="0"/>
        </w:rPr>
        <w:t>Disclosure:</w:t>
      </w:r>
    </w:p>
    <w:p w14:paraId="761DE9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We may disclose personal data:</w:t>
      </w:r>
    </w:p>
    <w:p w14:paraId="5F222F53">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As required by law, government, or courts.</w:t>
      </w:r>
    </w:p>
    <w:p w14:paraId="588EC2A0">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To service providers or subcontractors.</w:t>
      </w:r>
    </w:p>
    <w:p w14:paraId="11795C30">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To group companies or international partners.</w:t>
      </w:r>
    </w:p>
    <w:p w14:paraId="3140B74C">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During investment, merger, acquisition, or asset sale.</w:t>
      </w:r>
    </w:p>
    <w:p w14:paraId="7E7722DA">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color w:val="000000"/>
          <w:sz w:val="24"/>
          <w:szCs w:val="24"/>
        </w:rPr>
      </w:pPr>
    </w:p>
    <w:p w14:paraId="7A26DC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rFonts w:hint="eastAsia"/>
          <w:color w:val="000000"/>
          <w:sz w:val="24"/>
          <w:szCs w:val="24"/>
          <w:bdr w:val="none" w:color="auto" w:sz="0" w:space="0"/>
          <w:lang w:val="en-US" w:eastAsia="zh-CN"/>
        </w:rPr>
        <w:t xml:space="preserve">4.3 </w:t>
      </w:r>
      <w:r>
        <w:rPr>
          <w:color w:val="000000"/>
          <w:sz w:val="24"/>
          <w:szCs w:val="24"/>
          <w:bdr w:val="none" w:color="auto" w:sz="0" w:space="0"/>
        </w:rPr>
        <w:t>Cross-border Transfer:</w:t>
      </w:r>
    </w:p>
    <w:p w14:paraId="0B7C66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Your data may be transferred internationally, safeguarded by standard contractual clauses or equivalent protections.</w:t>
      </w:r>
    </w:p>
    <w:p w14:paraId="6E765E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p>
    <w:p w14:paraId="79A1BF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rFonts w:hint="eastAsia"/>
          <w:color w:val="000000"/>
          <w:sz w:val="24"/>
          <w:szCs w:val="24"/>
          <w:bdr w:val="none" w:color="auto" w:sz="0" w:space="0"/>
          <w:lang w:val="en-US" w:eastAsia="zh-CN"/>
        </w:rPr>
        <w:t xml:space="preserve">4.4 </w:t>
      </w:r>
      <w:r>
        <w:rPr>
          <w:color w:val="000000"/>
          <w:sz w:val="24"/>
          <w:szCs w:val="24"/>
          <w:bdr w:val="none" w:color="auto" w:sz="0" w:space="0"/>
        </w:rPr>
        <w:t>Retention:</w:t>
      </w:r>
    </w:p>
    <w:p w14:paraId="48F92B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Data is retained for as long as your account is active or as necessary to provide services.</w:t>
      </w:r>
    </w:p>
    <w:p w14:paraId="65CF18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bdr w:val="none" w:color="auto" w:sz="0" w:space="0"/>
        </w:rPr>
      </w:pPr>
    </w:p>
    <w:p w14:paraId="3141E7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rFonts w:hint="eastAsia"/>
          <w:color w:val="000000"/>
          <w:sz w:val="24"/>
          <w:szCs w:val="24"/>
          <w:bdr w:val="none" w:color="auto" w:sz="0" w:space="0"/>
          <w:lang w:val="en-US" w:eastAsia="zh-CN"/>
        </w:rPr>
        <w:t xml:space="preserve">4.5 </w:t>
      </w:r>
      <w:r>
        <w:rPr>
          <w:color w:val="000000"/>
          <w:sz w:val="24"/>
          <w:szCs w:val="24"/>
          <w:bdr w:val="none" w:color="auto" w:sz="0" w:space="0"/>
        </w:rPr>
        <w:t>Your Rights</w:t>
      </w:r>
    </w:p>
    <w:p w14:paraId="2C26812C">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Access, correct, or delete your personal data.</w:t>
      </w:r>
    </w:p>
    <w:p w14:paraId="70691DC6">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Restrict or object to processing.</w:t>
      </w:r>
    </w:p>
    <w:p w14:paraId="0512A0DC">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Data portability.</w:t>
      </w:r>
    </w:p>
    <w:p w14:paraId="60A26FDE">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Lodge a complaint.</w:t>
      </w:r>
    </w:p>
    <w:p w14:paraId="08670682">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Withdraw consent (without affecting prior lawful processing).</w:t>
      </w:r>
    </w:p>
    <w:p w14:paraId="6DC832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bdr w:val="none" w:color="auto" w:sz="0" w:space="0"/>
        </w:rPr>
      </w:pPr>
    </w:p>
    <w:p w14:paraId="668114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bdr w:val="none" w:color="auto" w:sz="0" w:space="0"/>
        </w:rPr>
      </w:pPr>
    </w:p>
    <w:p w14:paraId="6FE35EE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b/>
          <w:bCs/>
          <w:color w:val="000000"/>
          <w:sz w:val="24"/>
          <w:szCs w:val="24"/>
        </w:rPr>
      </w:pPr>
      <w:r>
        <w:rPr>
          <w:rFonts w:hint="eastAsia"/>
          <w:b/>
          <w:bCs/>
          <w:color w:val="000000"/>
          <w:sz w:val="24"/>
          <w:szCs w:val="24"/>
          <w:lang w:val="en-US" w:eastAsia="zh-CN"/>
        </w:rPr>
        <w:t xml:space="preserve">5. </w:t>
      </w:r>
      <w:r>
        <w:rPr>
          <w:b/>
          <w:bCs/>
          <w:color w:val="000000"/>
          <w:sz w:val="24"/>
          <w:szCs w:val="24"/>
        </w:rPr>
        <w:t>Automatically Collected Information</w:t>
      </w:r>
    </w:p>
    <w:p w14:paraId="146672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May include analytics info, device identifiers, location data, commercial info (purchase history, etc.).</w:t>
      </w:r>
    </w:p>
    <w:p w14:paraId="6F07CA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bdr w:val="none" w:color="auto" w:sz="0" w:space="0"/>
        </w:rPr>
      </w:pPr>
    </w:p>
    <w:p w14:paraId="54F8A7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bdr w:val="none" w:color="auto" w:sz="0" w:space="0"/>
        </w:rPr>
      </w:pPr>
    </w:p>
    <w:p w14:paraId="1058CDC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b/>
          <w:bCs/>
          <w:color w:val="000000"/>
          <w:sz w:val="24"/>
          <w:szCs w:val="24"/>
        </w:rPr>
      </w:pPr>
      <w:r>
        <w:rPr>
          <w:rFonts w:hint="eastAsia"/>
          <w:b/>
          <w:bCs/>
          <w:color w:val="000000"/>
          <w:sz w:val="24"/>
          <w:szCs w:val="24"/>
          <w:lang w:val="en-US" w:eastAsia="zh-CN"/>
        </w:rPr>
        <w:t>6.</w:t>
      </w:r>
      <w:r>
        <w:rPr>
          <w:b/>
          <w:bCs/>
          <w:color w:val="000000"/>
          <w:sz w:val="24"/>
          <w:szCs w:val="24"/>
        </w:rPr>
        <w:t>Eligibility</w:t>
      </w:r>
    </w:p>
    <w:p w14:paraId="3E8DD7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You must be at least 13 years old (or the minimum legal age in your country) to use our Services. If you are under the legal age, you must have parental or legal guardian consent.</w:t>
      </w:r>
    </w:p>
    <w:p w14:paraId="381DC1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bdr w:val="none" w:color="auto" w:sz="0" w:space="0"/>
        </w:rPr>
      </w:pPr>
    </w:p>
    <w:p w14:paraId="188348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bdr w:val="none" w:color="auto" w:sz="0" w:space="0"/>
        </w:rPr>
      </w:pPr>
    </w:p>
    <w:p w14:paraId="357562C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b/>
          <w:bCs/>
          <w:color w:val="000000"/>
          <w:sz w:val="24"/>
          <w:szCs w:val="24"/>
        </w:rPr>
      </w:pPr>
      <w:r>
        <w:rPr>
          <w:rFonts w:hint="eastAsia"/>
          <w:b/>
          <w:bCs/>
          <w:color w:val="000000"/>
          <w:sz w:val="24"/>
          <w:szCs w:val="24"/>
          <w:lang w:val="en-US" w:eastAsia="zh-CN"/>
        </w:rPr>
        <w:t>7.</w:t>
      </w:r>
      <w:r>
        <w:rPr>
          <w:b/>
          <w:bCs/>
          <w:color w:val="000000"/>
          <w:sz w:val="24"/>
          <w:szCs w:val="24"/>
        </w:rPr>
        <w:t>Virtual Items and In-App Purchases</w:t>
      </w:r>
    </w:p>
    <w:p w14:paraId="146C885C">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Virtual currency, items, or other digital content in the Services have no real-world monetary value and cannot be exchanged for real money, goods, or services outside the game.</w:t>
      </w:r>
    </w:p>
    <w:p w14:paraId="77F49E3D">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All purchases are final and non-refundable, except where required by applicable law or platform rules (e.g., App Store, Google Play).</w:t>
      </w:r>
    </w:p>
    <w:p w14:paraId="54C139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bdr w:val="none" w:color="auto" w:sz="0" w:space="0"/>
        </w:rPr>
      </w:pPr>
    </w:p>
    <w:p w14:paraId="0BF9C4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bdr w:val="none" w:color="auto" w:sz="0" w:space="0"/>
        </w:rPr>
      </w:pPr>
    </w:p>
    <w:p w14:paraId="7745DB2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b/>
          <w:bCs/>
          <w:color w:val="000000"/>
          <w:sz w:val="24"/>
          <w:szCs w:val="24"/>
        </w:rPr>
      </w:pPr>
      <w:r>
        <w:rPr>
          <w:rFonts w:hint="eastAsia"/>
          <w:b/>
          <w:bCs/>
          <w:color w:val="000000"/>
          <w:sz w:val="24"/>
          <w:szCs w:val="24"/>
          <w:lang w:val="en-US" w:eastAsia="zh-CN"/>
        </w:rPr>
        <w:t>8.</w:t>
      </w:r>
      <w:r>
        <w:rPr>
          <w:b/>
          <w:bCs/>
          <w:color w:val="000000"/>
          <w:sz w:val="24"/>
          <w:szCs w:val="24"/>
        </w:rPr>
        <w:t>User Conduct</w:t>
      </w:r>
    </w:p>
    <w:p w14:paraId="491C2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You agree not to:</w:t>
      </w:r>
    </w:p>
    <w:p w14:paraId="2FDB8CF6">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Use cheats, automation software, bots, hacks, or any unauthorized third-party software.</w:t>
      </w:r>
    </w:p>
    <w:p w14:paraId="769EF8E9">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Exploit bugs or glitches for personal gain.</w:t>
      </w:r>
    </w:p>
    <w:p w14:paraId="5614517B">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Harass, abuse, or harm other players.</w:t>
      </w:r>
    </w:p>
    <w:p w14:paraId="7EC35FC4">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Engage in fraudulent transactions or account sharing.</w:t>
      </w:r>
    </w:p>
    <w:p w14:paraId="406DF4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Violation may result in suspension or permanent termination of your account.</w:t>
      </w:r>
    </w:p>
    <w:p w14:paraId="259B1B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bdr w:val="none" w:color="auto" w:sz="0" w:space="0"/>
        </w:rPr>
      </w:pPr>
    </w:p>
    <w:p w14:paraId="1D34F4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bdr w:val="none" w:color="auto" w:sz="0" w:space="0"/>
        </w:rPr>
      </w:pPr>
    </w:p>
    <w:p w14:paraId="3EFF5E3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b/>
          <w:bCs/>
          <w:color w:val="000000"/>
          <w:sz w:val="24"/>
          <w:szCs w:val="24"/>
        </w:rPr>
      </w:pPr>
      <w:r>
        <w:rPr>
          <w:rFonts w:hint="eastAsia"/>
          <w:b/>
          <w:bCs/>
          <w:color w:val="000000"/>
          <w:sz w:val="24"/>
          <w:szCs w:val="24"/>
          <w:lang w:val="en-US" w:eastAsia="zh-CN"/>
        </w:rPr>
        <w:t>9.</w:t>
      </w:r>
      <w:r>
        <w:rPr>
          <w:b/>
          <w:bCs/>
          <w:color w:val="000000"/>
          <w:sz w:val="24"/>
          <w:szCs w:val="24"/>
        </w:rPr>
        <w:t>Account and Security</w:t>
      </w:r>
    </w:p>
    <w:p w14:paraId="517463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You are responsible for maintaining the confidentiality of your account credentials and for all activities under your account. We are not liable for losses resulting from unauthorized use.</w:t>
      </w:r>
    </w:p>
    <w:p w14:paraId="782570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bdr w:val="none" w:color="auto" w:sz="0" w:space="0"/>
        </w:rPr>
      </w:pPr>
    </w:p>
    <w:p w14:paraId="564CDF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bdr w:val="none" w:color="auto" w:sz="0" w:space="0"/>
        </w:rPr>
      </w:pPr>
    </w:p>
    <w:p w14:paraId="3A7857B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b/>
          <w:bCs/>
          <w:color w:val="000000"/>
          <w:sz w:val="24"/>
          <w:szCs w:val="24"/>
        </w:rPr>
      </w:pPr>
      <w:r>
        <w:rPr>
          <w:rFonts w:hint="eastAsia"/>
          <w:b/>
          <w:bCs/>
          <w:color w:val="000000"/>
          <w:sz w:val="24"/>
          <w:szCs w:val="24"/>
          <w:lang w:val="en-US" w:eastAsia="zh-CN"/>
        </w:rPr>
        <w:t>10.</w:t>
      </w:r>
      <w:r>
        <w:rPr>
          <w:b/>
          <w:bCs/>
          <w:color w:val="000000"/>
          <w:sz w:val="24"/>
          <w:szCs w:val="24"/>
        </w:rPr>
        <w:t>Intellectual Property</w:t>
      </w:r>
    </w:p>
    <w:p w14:paraId="23CAE8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 xml:space="preserve">All rights, title, and interest in the Services (including but not limited to software, art, graphics, music, and trademarks) belong to </w:t>
      </w:r>
      <w:r>
        <w:rPr>
          <w:rFonts w:hint="eastAsia" w:ascii="宋体" w:hAnsi="宋体" w:eastAsia="宋体" w:cs="宋体"/>
          <w:color w:val="000000"/>
          <w:kern w:val="0"/>
          <w:sz w:val="24"/>
          <w:szCs w:val="24"/>
          <w:bdr w:val="none" w:color="auto" w:sz="0" w:space="0"/>
          <w:lang w:val="en-US" w:eastAsia="zh-CN" w:bidi="ar"/>
        </w:rPr>
        <w:t>JMO GAME ENTERTAINMENT PTE. LTD.</w:t>
      </w:r>
      <w:r>
        <w:rPr>
          <w:rFonts w:ascii="宋体" w:hAnsi="宋体" w:eastAsia="宋体" w:cs="宋体"/>
          <w:color w:val="000000"/>
          <w:kern w:val="0"/>
          <w:sz w:val="24"/>
          <w:szCs w:val="24"/>
          <w:bdr w:val="none" w:color="auto" w:sz="0" w:space="0"/>
          <w:lang w:val="en-US" w:eastAsia="zh-CN" w:bidi="ar"/>
        </w:rPr>
        <w:t xml:space="preserve"> or its licensors.</w:t>
      </w:r>
    </w:p>
    <w:p w14:paraId="4E6BE9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bdr w:val="none" w:color="auto" w:sz="0" w:space="0"/>
        </w:rPr>
      </w:pPr>
    </w:p>
    <w:p w14:paraId="49D094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bdr w:val="none" w:color="auto" w:sz="0" w:space="0"/>
        </w:rPr>
      </w:pPr>
    </w:p>
    <w:p w14:paraId="698DC5F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b/>
          <w:bCs/>
          <w:color w:val="000000"/>
          <w:sz w:val="24"/>
          <w:szCs w:val="24"/>
        </w:rPr>
      </w:pPr>
      <w:r>
        <w:rPr>
          <w:rFonts w:hint="eastAsia"/>
          <w:b/>
          <w:bCs/>
          <w:color w:val="000000"/>
          <w:sz w:val="24"/>
          <w:szCs w:val="24"/>
          <w:lang w:val="en-US" w:eastAsia="zh-CN"/>
        </w:rPr>
        <w:t>11.</w:t>
      </w:r>
      <w:r>
        <w:rPr>
          <w:b/>
          <w:bCs/>
          <w:color w:val="000000"/>
          <w:sz w:val="24"/>
          <w:szCs w:val="24"/>
        </w:rPr>
        <w:t>Updates and Changes</w:t>
      </w:r>
    </w:p>
    <w:p w14:paraId="07C992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We may update the Services, including adding or removing features, at any time. We may also revise these Terms from time to time, with updated versions posted in the game or on our website.</w:t>
      </w:r>
    </w:p>
    <w:p w14:paraId="4E814E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bdr w:val="none" w:color="auto" w:sz="0" w:space="0"/>
        </w:rPr>
      </w:pPr>
    </w:p>
    <w:p w14:paraId="70E1D6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bdr w:val="none" w:color="auto" w:sz="0" w:space="0"/>
        </w:rPr>
      </w:pPr>
    </w:p>
    <w:p w14:paraId="3A92702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b/>
          <w:bCs/>
          <w:color w:val="000000"/>
          <w:sz w:val="24"/>
          <w:szCs w:val="24"/>
        </w:rPr>
      </w:pPr>
      <w:r>
        <w:rPr>
          <w:rFonts w:hint="eastAsia"/>
          <w:b/>
          <w:bCs/>
          <w:color w:val="000000"/>
          <w:sz w:val="24"/>
          <w:szCs w:val="24"/>
          <w:lang w:val="en-US" w:eastAsia="zh-CN"/>
        </w:rPr>
        <w:t>12.</w:t>
      </w:r>
      <w:r>
        <w:rPr>
          <w:b/>
          <w:bCs/>
          <w:color w:val="000000"/>
          <w:sz w:val="24"/>
          <w:szCs w:val="24"/>
        </w:rPr>
        <w:t>Termination</w:t>
      </w:r>
    </w:p>
    <w:p w14:paraId="2C64B9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We may suspend or terminate your access if you breach these Terms or engage in unlawful activities.</w:t>
      </w:r>
    </w:p>
    <w:p w14:paraId="6F374C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p>
    <w:p w14:paraId="3F1737B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default"/>
          <w:b/>
          <w:bCs/>
          <w:color w:val="000000"/>
          <w:sz w:val="24"/>
          <w:szCs w:val="24"/>
          <w:lang w:val="en-US" w:eastAsia="zh-CN"/>
        </w:rPr>
      </w:pPr>
      <w:r>
        <w:rPr>
          <w:rFonts w:hint="eastAsia"/>
          <w:b/>
          <w:bCs/>
          <w:color w:val="000000"/>
          <w:sz w:val="24"/>
          <w:szCs w:val="24"/>
          <w:lang w:val="en-US" w:eastAsia="zh-CN"/>
        </w:rPr>
        <w:t>13.</w:t>
      </w:r>
      <w:r>
        <w:rPr>
          <w:rFonts w:hint="default"/>
          <w:b/>
          <w:bCs/>
          <w:color w:val="000000"/>
          <w:sz w:val="24"/>
          <w:szCs w:val="24"/>
          <w:lang w:val="en-US" w:eastAsia="zh-CN"/>
        </w:rPr>
        <w:t>Disclaimers and Limitation of Liability</w:t>
      </w:r>
    </w:p>
    <w:p w14:paraId="67022B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Our Services are provided “as is” without warranties of any kind. To the maximum extent permitted by law, we are not liable for any indirect, incidental, or consequential damages.</w:t>
      </w:r>
    </w:p>
    <w:p w14:paraId="03A498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bdr w:val="none" w:color="auto" w:sz="0" w:space="0"/>
        </w:rPr>
      </w:pPr>
    </w:p>
    <w:p w14:paraId="0BF179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bdr w:val="none" w:color="auto" w:sz="0" w:space="0"/>
        </w:rPr>
      </w:pPr>
    </w:p>
    <w:p w14:paraId="07F8155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default"/>
          <w:b/>
          <w:bCs/>
          <w:color w:val="000000"/>
          <w:sz w:val="24"/>
          <w:szCs w:val="24"/>
          <w:lang w:val="en-US" w:eastAsia="zh-CN"/>
        </w:rPr>
      </w:pPr>
      <w:r>
        <w:rPr>
          <w:rFonts w:hint="eastAsia"/>
          <w:b/>
          <w:bCs/>
          <w:color w:val="000000"/>
          <w:sz w:val="24"/>
          <w:szCs w:val="24"/>
          <w:lang w:val="en-US" w:eastAsia="zh-CN"/>
        </w:rPr>
        <w:t>14.</w:t>
      </w:r>
      <w:r>
        <w:rPr>
          <w:rFonts w:hint="default"/>
          <w:b/>
          <w:bCs/>
          <w:color w:val="000000"/>
          <w:sz w:val="24"/>
          <w:szCs w:val="24"/>
          <w:lang w:val="en-US" w:eastAsia="zh-CN"/>
        </w:rPr>
        <w:t>Governing Law</w:t>
      </w:r>
    </w:p>
    <w:p w14:paraId="44FE72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These Terms are governed by the laws of Singapore, without regard to conflict of law provisions.</w:t>
      </w:r>
    </w:p>
    <w:p w14:paraId="22895F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bdr w:val="none" w:color="auto" w:sz="0" w:space="0"/>
        </w:rPr>
      </w:pPr>
    </w:p>
    <w:p w14:paraId="04A0FA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bdr w:val="none" w:color="auto" w:sz="0" w:space="0"/>
        </w:rPr>
      </w:pPr>
    </w:p>
    <w:p w14:paraId="2AE7FE6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default"/>
          <w:b/>
          <w:bCs/>
          <w:color w:val="000000"/>
          <w:sz w:val="24"/>
          <w:szCs w:val="24"/>
          <w:lang w:val="en-US" w:eastAsia="zh-CN"/>
        </w:rPr>
      </w:pPr>
      <w:r>
        <w:rPr>
          <w:rFonts w:hint="eastAsia"/>
          <w:b/>
          <w:bCs/>
          <w:color w:val="000000"/>
          <w:sz w:val="24"/>
          <w:szCs w:val="24"/>
          <w:lang w:val="en-US" w:eastAsia="zh-CN"/>
        </w:rPr>
        <w:t>15.</w:t>
      </w:r>
      <w:r>
        <w:rPr>
          <w:rFonts w:hint="default"/>
          <w:b/>
          <w:bCs/>
          <w:color w:val="000000"/>
          <w:sz w:val="24"/>
          <w:szCs w:val="24"/>
          <w:lang w:val="en-US" w:eastAsia="zh-CN"/>
        </w:rPr>
        <w:t>Contact Us</w:t>
      </w:r>
    </w:p>
    <w:p w14:paraId="2506D8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 xml:space="preserve">If you have any questions about these Terms, </w:t>
      </w:r>
    </w:p>
    <w:p w14:paraId="74CF60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7"/>
          <w:rFonts w:ascii="宋体" w:hAnsi="宋体" w:eastAsia="宋体" w:cs="宋体"/>
          <w:b/>
          <w:bCs/>
          <w:color w:val="000000"/>
          <w:kern w:val="0"/>
          <w:sz w:val="24"/>
          <w:szCs w:val="24"/>
          <w:lang w:val="en-US" w:eastAsia="zh-CN" w:bidi="ar"/>
        </w:rPr>
      </w:pPr>
      <w:r>
        <w:rPr>
          <w:rFonts w:ascii="宋体" w:hAnsi="宋体" w:eastAsia="宋体" w:cs="宋体"/>
          <w:color w:val="000000"/>
          <w:kern w:val="0"/>
          <w:sz w:val="24"/>
          <w:szCs w:val="24"/>
          <w:lang w:val="en-US" w:eastAsia="zh-CN" w:bidi="ar"/>
        </w:rPr>
        <w:t>please contact us at:</w:t>
      </w:r>
      <w:r>
        <w:rPr>
          <w:rFonts w:hint="eastAsia" w:ascii="宋体" w:hAnsi="宋体" w:eastAsia="宋体" w:cs="宋体"/>
          <w:color w:val="000000"/>
          <w:kern w:val="0"/>
          <w:sz w:val="24"/>
          <w:szCs w:val="24"/>
          <w:lang w:val="en-US" w:eastAsia="zh-CN" w:bidi="ar"/>
        </w:rPr>
        <w:t>JMO GAME ENTERTAINMENT PTE. LTD.</w:t>
      </w:r>
    </w:p>
    <w:p w14:paraId="3F41B6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 xml:space="preserve">Email: </w:t>
      </w:r>
      <w:r>
        <w:rPr>
          <w:rFonts w:hint="eastAsia" w:ascii="宋体" w:hAnsi="宋体" w:eastAsia="宋体" w:cs="宋体"/>
          <w:color w:val="000000"/>
          <w:kern w:val="0"/>
          <w:sz w:val="24"/>
          <w:szCs w:val="24"/>
          <w:lang w:val="en-US" w:eastAsia="zh-CN" w:bidi="ar"/>
        </w:rPr>
        <w:t>LoooGAME01@163.com</w:t>
      </w:r>
    </w:p>
    <w:p w14:paraId="3A98AD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Address:</w:t>
      </w:r>
      <w:r>
        <w:rPr>
          <w:rFonts w:hint="eastAsia" w:ascii="宋体" w:hAnsi="宋体" w:eastAsia="宋体" w:cs="宋体"/>
          <w:color w:val="000000"/>
          <w:kern w:val="0"/>
          <w:sz w:val="24"/>
          <w:szCs w:val="24"/>
          <w:lang w:val="en-US" w:eastAsia="zh-CN" w:bidi="ar"/>
        </w:rPr>
        <w:t>112 ROBINSON ROAD, #03-01, ROBINSON 112, SINGAPORE 068902</w:t>
      </w:r>
    </w:p>
    <w:p w14:paraId="1E476986"/>
    <w:p w14:paraId="7F6CCF4B"/>
    <w:p w14:paraId="4456EAEB"/>
    <w:p w14:paraId="7522DA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 202</w:t>
      </w:r>
      <w:r>
        <w:rPr>
          <w:rFonts w:hint="eastAsia" w:ascii="宋体" w:hAnsi="宋体" w:eastAsia="宋体" w:cs="宋体"/>
          <w:color w:val="000000"/>
          <w:kern w:val="0"/>
          <w:sz w:val="24"/>
          <w:szCs w:val="24"/>
          <w:lang w:val="en-US" w:eastAsia="zh-CN" w:bidi="ar"/>
        </w:rPr>
        <w:t>6</w:t>
      </w:r>
      <w:r>
        <w:rPr>
          <w:rFonts w:ascii="宋体" w:hAnsi="宋体" w:eastAsia="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JMO GAME ENTERTAINMENT PTE. LTD.</w:t>
      </w:r>
      <w:r>
        <w:rPr>
          <w:rFonts w:ascii="宋体" w:hAnsi="宋体" w:eastAsia="宋体" w:cs="宋体"/>
          <w:color w:val="000000"/>
          <w:kern w:val="0"/>
          <w:sz w:val="24"/>
          <w:szCs w:val="24"/>
          <w:lang w:val="en-US" w:eastAsia="zh-CN" w:bidi="ar"/>
        </w:rPr>
        <w:t xml:space="preserve"> All rights reserved. </w:t>
      </w:r>
    </w:p>
    <w:p w14:paraId="57BB34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CC8CE"/>
    <w:multiLevelType w:val="multilevel"/>
    <w:tmpl w:val="837CC8C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844A8BB9"/>
    <w:multiLevelType w:val="multilevel"/>
    <w:tmpl w:val="844A8BB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9A683FB3"/>
    <w:multiLevelType w:val="multilevel"/>
    <w:tmpl w:val="9A683FB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DDB08124"/>
    <w:multiLevelType w:val="multilevel"/>
    <w:tmpl w:val="DDB0812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07F3C296"/>
    <w:multiLevelType w:val="multilevel"/>
    <w:tmpl w:val="07F3C29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0F66A3F4"/>
    <w:multiLevelType w:val="multilevel"/>
    <w:tmpl w:val="0F66A3F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29856205"/>
    <w:multiLevelType w:val="multilevel"/>
    <w:tmpl w:val="2985620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46A2901D"/>
    <w:multiLevelType w:val="multilevel"/>
    <w:tmpl w:val="46A2901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530D184B"/>
    <w:multiLevelType w:val="multilevel"/>
    <w:tmpl w:val="530D184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
  </w:num>
  <w:num w:numId="2">
    <w:abstractNumId w:val="0"/>
  </w:num>
  <w:num w:numId="3">
    <w:abstractNumId w:val="5"/>
  </w:num>
  <w:num w:numId="4">
    <w:abstractNumId w:val="4"/>
  </w:num>
  <w:num w:numId="5">
    <w:abstractNumId w:val="7"/>
  </w:num>
  <w:num w:numId="6">
    <w:abstractNumId w:val="3"/>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C92CFC"/>
    <w:rsid w:val="312E5A3D"/>
    <w:rsid w:val="50C9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9</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2026-01-30T09:11:00Z</dcterms:created>
  <dc:creator>稍慢</dc:creator>
  <cp:lastModifiedBy>稍慢</cp:lastModifiedBy>
  <dcterms:modified xsi:type="dcterms:W3CDTF">2026-01-30T09:35:28Z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BC84764EBB564CF4A3B3C258D141EF46_11</vt:lpwstr>
  </property>
  <property fmtid="{D5CDD505-2E9C-101B-9397-08002B2CF9AE}" pid="4" name="KSOTemplateDocerSaveRecord">
    <vt:lpwstr>eyJoZGlkIjoiZjk3NGE3Yzc5YjQ5MTExMjdiNTQ1OGQxZWNjNzBjMGQiLCJ1c2VySWQiOiI0MzQ2Nzk2ODEifQ==</vt:lpwstr>
  </property>
</Properties>
</file>